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38705" w14:textId="77777777" w:rsidR="00B83429" w:rsidRDefault="00B83429" w:rsidP="00B83429">
      <w:pPr>
        <w:jc w:val="center"/>
        <w:rPr>
          <w:lang w:val="en-US"/>
        </w:rPr>
      </w:pPr>
      <w:r>
        <w:rPr>
          <w:lang w:val="en-US"/>
        </w:rPr>
        <w:t>Company name</w:t>
      </w:r>
    </w:p>
    <w:p w14:paraId="54FF7C91" w14:textId="77777777" w:rsidR="00B83429" w:rsidRDefault="00B83429" w:rsidP="00B83429">
      <w:pPr>
        <w:jc w:val="center"/>
        <w:rPr>
          <w:lang w:val="en-US"/>
        </w:rPr>
      </w:pPr>
      <w:r>
        <w:rPr>
          <w:lang w:val="en-US"/>
        </w:rPr>
        <w:t>Company Address</w:t>
      </w:r>
    </w:p>
    <w:p w14:paraId="685AB7E4" w14:textId="77777777" w:rsidR="00B83429" w:rsidRDefault="00B83429" w:rsidP="00B83429">
      <w:pPr>
        <w:jc w:val="center"/>
        <w:rPr>
          <w:lang w:val="en-US"/>
        </w:rPr>
      </w:pPr>
    </w:p>
    <w:p w14:paraId="7B4D9146" w14:textId="77777777" w:rsidR="00B83429" w:rsidRDefault="00B83429" w:rsidP="00B83429">
      <w:pPr>
        <w:jc w:val="center"/>
        <w:rPr>
          <w:lang w:val="en-US"/>
        </w:rPr>
      </w:pPr>
    </w:p>
    <w:p w14:paraId="69CB1666" w14:textId="77777777" w:rsidR="00B83429" w:rsidRDefault="00B83429" w:rsidP="00B83429">
      <w:pPr>
        <w:rPr>
          <w:lang w:val="en-US"/>
        </w:rPr>
      </w:pPr>
      <w:r>
        <w:rPr>
          <w:lang w:val="en-US"/>
        </w:rPr>
        <w:t>Date</w:t>
      </w:r>
    </w:p>
    <w:p w14:paraId="2F273D85" w14:textId="77777777" w:rsidR="00B83429" w:rsidRDefault="00B83429" w:rsidP="00B83429">
      <w:pPr>
        <w:rPr>
          <w:lang w:val="en-US"/>
        </w:rPr>
      </w:pPr>
    </w:p>
    <w:p w14:paraId="0F6FD177" w14:textId="77777777" w:rsidR="00B83429" w:rsidRDefault="00B83429" w:rsidP="00B83429">
      <w:pPr>
        <w:rPr>
          <w:lang w:val="en-US"/>
        </w:rPr>
      </w:pPr>
      <w:r>
        <w:rPr>
          <w:lang w:val="en-US"/>
        </w:rPr>
        <w:t>To Whom It May Concern:</w:t>
      </w:r>
    </w:p>
    <w:p w14:paraId="4FC373E8" w14:textId="77777777" w:rsidR="00B83429" w:rsidRDefault="00B83429" w:rsidP="00B83429">
      <w:pPr>
        <w:rPr>
          <w:lang w:val="en-US"/>
        </w:rPr>
      </w:pPr>
    </w:p>
    <w:p w14:paraId="18427588" w14:textId="77777777" w:rsidR="00B83429" w:rsidRDefault="00B83429" w:rsidP="00B83429">
      <w:pPr>
        <w:rPr>
          <w:lang w:val="en-US"/>
        </w:rPr>
      </w:pPr>
      <w:r>
        <w:rPr>
          <w:lang w:val="en-US"/>
        </w:rPr>
        <w:t>Subject: Request whitelist senders (SMS Anti-spam)</w:t>
      </w:r>
    </w:p>
    <w:p w14:paraId="48A3AB9C" w14:textId="77777777" w:rsidR="00B83429" w:rsidRDefault="00B83429" w:rsidP="00B83429">
      <w:pPr>
        <w:rPr>
          <w:lang w:val="en-US"/>
        </w:rPr>
      </w:pPr>
    </w:p>
    <w:p w14:paraId="49FB6B45" w14:textId="77777777" w:rsidR="00B83429" w:rsidRDefault="00B83429" w:rsidP="00B83429">
      <w:pPr>
        <w:rPr>
          <w:lang w:val="en-US"/>
        </w:rPr>
      </w:pPr>
      <w:r>
        <w:rPr>
          <w:lang w:val="en-US"/>
        </w:rPr>
        <w:t xml:space="preserve">We, </w:t>
      </w:r>
      <w:r>
        <w:rPr>
          <w:highlight w:val="yellow"/>
          <w:lang w:val="en-US"/>
        </w:rPr>
        <w:t>Company name</w:t>
      </w:r>
      <w:r>
        <w:rPr>
          <w:lang w:val="en-US"/>
        </w:rPr>
        <w:t xml:space="preserve">, would like to confirm with the Service Providers, </w:t>
      </w:r>
      <w:proofErr w:type="gramStart"/>
      <w:r>
        <w:rPr>
          <w:lang w:val="en-US"/>
        </w:rPr>
        <w:t>i.e.</w:t>
      </w:r>
      <w:proofErr w:type="gramEnd"/>
      <w:r>
        <w:rPr>
          <w:lang w:val="en-US"/>
        </w:rPr>
        <w:t xml:space="preserve"> AIS, True, DTAC and National Telecom carrier, that the sender names in the table below (“Sender Names”) have been and will be used to send message in relation to the services provided by </w:t>
      </w:r>
      <w:r>
        <w:rPr>
          <w:highlight w:val="yellow"/>
          <w:lang w:val="en-US"/>
        </w:rPr>
        <w:t>Company name</w:t>
      </w:r>
      <w:r>
        <w:rPr>
          <w:lang w:val="en-US"/>
        </w:rPr>
        <w:t>. Therefore, we hereby request the Service Providers to classify the Sender Names as the white-listed senders.</w:t>
      </w:r>
    </w:p>
    <w:p w14:paraId="4D4F099C" w14:textId="77777777" w:rsidR="00B83429" w:rsidRDefault="00B83429" w:rsidP="00B83429">
      <w:pPr>
        <w:rPr>
          <w:lang w:val="en-US"/>
        </w:rPr>
      </w:pPr>
    </w:p>
    <w:tbl>
      <w:tblPr>
        <w:tblStyle w:val="TableGrid"/>
        <w:tblW w:w="0" w:type="auto"/>
        <w:tblInd w:w="0" w:type="dxa"/>
        <w:tblLook w:val="04A0" w:firstRow="1" w:lastRow="0" w:firstColumn="1" w:lastColumn="0" w:noHBand="0" w:noVBand="1"/>
      </w:tblPr>
      <w:tblGrid>
        <w:gridCol w:w="2405"/>
        <w:gridCol w:w="5954"/>
      </w:tblGrid>
      <w:tr w:rsidR="00B83429" w14:paraId="04537A2E" w14:textId="77777777" w:rsidTr="00B83429">
        <w:tc>
          <w:tcPr>
            <w:tcW w:w="2405" w:type="dxa"/>
            <w:tcBorders>
              <w:top w:val="single" w:sz="4" w:space="0" w:color="auto"/>
              <w:left w:val="single" w:sz="4" w:space="0" w:color="auto"/>
              <w:bottom w:val="single" w:sz="4" w:space="0" w:color="auto"/>
              <w:right w:val="single" w:sz="4" w:space="0" w:color="auto"/>
            </w:tcBorders>
            <w:hideMark/>
          </w:tcPr>
          <w:p w14:paraId="6C3093D0" w14:textId="77777777" w:rsidR="00B83429" w:rsidRDefault="00B83429">
            <w:pPr>
              <w:rPr>
                <w:lang w:val="en-US"/>
              </w:rPr>
            </w:pPr>
            <w:r>
              <w:rPr>
                <w:lang w:val="en-US"/>
              </w:rPr>
              <w:t>Sender Names</w:t>
            </w:r>
          </w:p>
        </w:tc>
        <w:tc>
          <w:tcPr>
            <w:tcW w:w="5954" w:type="dxa"/>
            <w:tcBorders>
              <w:top w:val="single" w:sz="4" w:space="0" w:color="auto"/>
              <w:left w:val="single" w:sz="4" w:space="0" w:color="auto"/>
              <w:bottom w:val="single" w:sz="4" w:space="0" w:color="auto"/>
              <w:right w:val="single" w:sz="4" w:space="0" w:color="auto"/>
            </w:tcBorders>
            <w:hideMark/>
          </w:tcPr>
          <w:p w14:paraId="1EA39337" w14:textId="77777777" w:rsidR="00B83429" w:rsidRDefault="00B83429">
            <w:pPr>
              <w:rPr>
                <w:lang w:val="en-US"/>
              </w:rPr>
            </w:pPr>
            <w:r>
              <w:rPr>
                <w:lang w:val="en-US"/>
              </w:rPr>
              <w:t>Example of message text</w:t>
            </w:r>
          </w:p>
        </w:tc>
      </w:tr>
      <w:tr w:rsidR="00B83429" w14:paraId="397D5922" w14:textId="77777777" w:rsidTr="00B83429">
        <w:tc>
          <w:tcPr>
            <w:tcW w:w="2405" w:type="dxa"/>
            <w:tcBorders>
              <w:top w:val="single" w:sz="4" w:space="0" w:color="auto"/>
              <w:left w:val="single" w:sz="4" w:space="0" w:color="auto"/>
              <w:bottom w:val="single" w:sz="4" w:space="0" w:color="auto"/>
              <w:right w:val="single" w:sz="4" w:space="0" w:color="auto"/>
            </w:tcBorders>
          </w:tcPr>
          <w:p w14:paraId="1182D7FB" w14:textId="77777777" w:rsidR="00B83429" w:rsidRDefault="00B83429">
            <w:pPr>
              <w:rPr>
                <w:lang w:val="en-US"/>
              </w:rPr>
            </w:pPr>
          </w:p>
        </w:tc>
        <w:tc>
          <w:tcPr>
            <w:tcW w:w="5954" w:type="dxa"/>
            <w:tcBorders>
              <w:top w:val="single" w:sz="4" w:space="0" w:color="auto"/>
              <w:left w:val="single" w:sz="4" w:space="0" w:color="auto"/>
              <w:bottom w:val="single" w:sz="4" w:space="0" w:color="auto"/>
              <w:right w:val="single" w:sz="4" w:space="0" w:color="auto"/>
            </w:tcBorders>
          </w:tcPr>
          <w:p w14:paraId="63A48489" w14:textId="77777777" w:rsidR="00B83429" w:rsidRDefault="00B83429">
            <w:pPr>
              <w:rPr>
                <w:lang w:val="en-US"/>
              </w:rPr>
            </w:pPr>
          </w:p>
        </w:tc>
      </w:tr>
      <w:tr w:rsidR="00B83429" w14:paraId="5B18812D" w14:textId="77777777" w:rsidTr="00B83429">
        <w:tc>
          <w:tcPr>
            <w:tcW w:w="2405" w:type="dxa"/>
            <w:tcBorders>
              <w:top w:val="single" w:sz="4" w:space="0" w:color="auto"/>
              <w:left w:val="single" w:sz="4" w:space="0" w:color="auto"/>
              <w:bottom w:val="single" w:sz="4" w:space="0" w:color="auto"/>
              <w:right w:val="single" w:sz="4" w:space="0" w:color="auto"/>
            </w:tcBorders>
          </w:tcPr>
          <w:p w14:paraId="18D12D45" w14:textId="77777777" w:rsidR="00B83429" w:rsidRDefault="00B83429">
            <w:pPr>
              <w:rPr>
                <w:lang w:val="en-US"/>
              </w:rPr>
            </w:pPr>
          </w:p>
        </w:tc>
        <w:tc>
          <w:tcPr>
            <w:tcW w:w="5954" w:type="dxa"/>
            <w:tcBorders>
              <w:top w:val="single" w:sz="4" w:space="0" w:color="auto"/>
              <w:left w:val="single" w:sz="4" w:space="0" w:color="auto"/>
              <w:bottom w:val="single" w:sz="4" w:space="0" w:color="auto"/>
              <w:right w:val="single" w:sz="4" w:space="0" w:color="auto"/>
            </w:tcBorders>
          </w:tcPr>
          <w:p w14:paraId="2BC26139" w14:textId="77777777" w:rsidR="00B83429" w:rsidRDefault="00B83429">
            <w:pPr>
              <w:rPr>
                <w:lang w:val="en-US"/>
              </w:rPr>
            </w:pPr>
          </w:p>
        </w:tc>
      </w:tr>
      <w:tr w:rsidR="00B83429" w14:paraId="017A6BBE" w14:textId="77777777" w:rsidTr="00B83429">
        <w:tc>
          <w:tcPr>
            <w:tcW w:w="2405" w:type="dxa"/>
            <w:tcBorders>
              <w:top w:val="single" w:sz="4" w:space="0" w:color="auto"/>
              <w:left w:val="single" w:sz="4" w:space="0" w:color="auto"/>
              <w:bottom w:val="single" w:sz="4" w:space="0" w:color="auto"/>
              <w:right w:val="single" w:sz="4" w:space="0" w:color="auto"/>
            </w:tcBorders>
          </w:tcPr>
          <w:p w14:paraId="56208166" w14:textId="77777777" w:rsidR="00B83429" w:rsidRDefault="00B83429">
            <w:pPr>
              <w:rPr>
                <w:lang w:val="en-US"/>
              </w:rPr>
            </w:pPr>
          </w:p>
        </w:tc>
        <w:tc>
          <w:tcPr>
            <w:tcW w:w="5954" w:type="dxa"/>
            <w:tcBorders>
              <w:top w:val="single" w:sz="4" w:space="0" w:color="auto"/>
              <w:left w:val="single" w:sz="4" w:space="0" w:color="auto"/>
              <w:bottom w:val="single" w:sz="4" w:space="0" w:color="auto"/>
              <w:right w:val="single" w:sz="4" w:space="0" w:color="auto"/>
            </w:tcBorders>
          </w:tcPr>
          <w:p w14:paraId="38110F08" w14:textId="77777777" w:rsidR="00B83429" w:rsidRDefault="00B83429">
            <w:pPr>
              <w:rPr>
                <w:lang w:val="en-US"/>
              </w:rPr>
            </w:pPr>
          </w:p>
        </w:tc>
      </w:tr>
    </w:tbl>
    <w:p w14:paraId="50841696" w14:textId="77777777" w:rsidR="00B83429" w:rsidRDefault="00B83429" w:rsidP="00B83429">
      <w:pPr>
        <w:rPr>
          <w:lang w:val="en-US"/>
        </w:rPr>
      </w:pPr>
    </w:p>
    <w:p w14:paraId="76636C08" w14:textId="77777777" w:rsidR="00B83429" w:rsidRDefault="00B83429" w:rsidP="00B83429">
      <w:pPr>
        <w:rPr>
          <w:lang w:val="en-US"/>
        </w:rPr>
      </w:pPr>
      <w:r>
        <w:rPr>
          <w:lang w:val="en-US"/>
        </w:rPr>
        <w:t xml:space="preserve">The sending of message text is intended to </w:t>
      </w:r>
      <w:proofErr w:type="gramStart"/>
      <w:r>
        <w:rPr>
          <w:lang w:val="en-US"/>
        </w:rPr>
        <w:t>use</w:t>
      </w:r>
      <w:proofErr w:type="gramEnd"/>
      <w:r>
        <w:rPr>
          <w:lang w:val="en-US"/>
        </w:rPr>
        <w:t xml:space="preserve"> for notifying and confirming orders, privilege and activities between </w:t>
      </w:r>
      <w:r>
        <w:rPr>
          <w:highlight w:val="yellow"/>
          <w:lang w:val="en-US"/>
        </w:rPr>
        <w:t>Company name</w:t>
      </w:r>
      <w:r>
        <w:rPr>
          <w:lang w:val="en-US"/>
        </w:rPr>
        <w:t xml:space="preserve"> and its customers who have shared their mobile phone numbers.</w:t>
      </w:r>
    </w:p>
    <w:p w14:paraId="5F3457A8" w14:textId="77777777" w:rsidR="00B83429" w:rsidRDefault="00B83429" w:rsidP="00B83429">
      <w:pPr>
        <w:rPr>
          <w:lang w:val="en-US"/>
        </w:rPr>
      </w:pPr>
    </w:p>
    <w:p w14:paraId="76139F78" w14:textId="77777777" w:rsidR="00B83429" w:rsidRDefault="00B83429" w:rsidP="00B83429">
      <w:pPr>
        <w:rPr>
          <w:lang w:val="en-US"/>
        </w:rPr>
      </w:pPr>
      <w:r>
        <w:rPr>
          <w:lang w:val="en-US"/>
        </w:rPr>
        <w:t>Therefore, we hereby confirm that the message text of the Sender Names contains no spam related activities. Your kind consideration is highly appreciated.</w:t>
      </w:r>
    </w:p>
    <w:p w14:paraId="69D9BDD2" w14:textId="77777777" w:rsidR="00B83429" w:rsidRDefault="00B83429" w:rsidP="00B83429">
      <w:pPr>
        <w:rPr>
          <w:lang w:val="en-US"/>
        </w:rPr>
      </w:pPr>
    </w:p>
    <w:p w14:paraId="61540B9C" w14:textId="77777777" w:rsidR="00B83429" w:rsidRDefault="00B83429" w:rsidP="00B83429">
      <w:pPr>
        <w:rPr>
          <w:lang w:val="en-US"/>
        </w:rPr>
      </w:pPr>
      <w:r>
        <w:rPr>
          <w:lang w:val="en-US"/>
        </w:rPr>
        <w:t>Yours faithfully,</w:t>
      </w:r>
    </w:p>
    <w:p w14:paraId="704E5635" w14:textId="77777777" w:rsidR="00B83429" w:rsidRDefault="00B83429" w:rsidP="00B83429">
      <w:pPr>
        <w:rPr>
          <w:lang w:val="en-US"/>
        </w:rPr>
      </w:pPr>
    </w:p>
    <w:p w14:paraId="084E16BC" w14:textId="77777777" w:rsidR="00B83429" w:rsidRDefault="00B83429" w:rsidP="00B83429">
      <w:pPr>
        <w:rPr>
          <w:lang w:val="en-US"/>
        </w:rPr>
      </w:pPr>
    </w:p>
    <w:p w14:paraId="36CAD7EE" w14:textId="77777777" w:rsidR="00B83429" w:rsidRDefault="00B83429" w:rsidP="00B83429">
      <w:pPr>
        <w:rPr>
          <w:lang w:val="en-US"/>
        </w:rPr>
      </w:pPr>
    </w:p>
    <w:p w14:paraId="1ECA90B1" w14:textId="77777777" w:rsidR="00B83429" w:rsidRDefault="00B83429" w:rsidP="00B83429">
      <w:pPr>
        <w:rPr>
          <w:lang w:val="en-US"/>
        </w:rPr>
      </w:pPr>
    </w:p>
    <w:p w14:paraId="5C1D97DD" w14:textId="77777777" w:rsidR="00B83429" w:rsidRDefault="00B83429" w:rsidP="00B83429">
      <w:pPr>
        <w:rPr>
          <w:highlight w:val="yellow"/>
          <w:lang w:val="en-US"/>
        </w:rPr>
      </w:pPr>
      <w:r>
        <w:rPr>
          <w:highlight w:val="yellow"/>
          <w:lang w:val="en-US"/>
        </w:rPr>
        <w:t>Name</w:t>
      </w:r>
    </w:p>
    <w:p w14:paraId="7657D0A6" w14:textId="77777777" w:rsidR="00B83429" w:rsidRDefault="00B83429" w:rsidP="00B83429">
      <w:pPr>
        <w:rPr>
          <w:highlight w:val="yellow"/>
          <w:lang w:val="en-US"/>
        </w:rPr>
      </w:pPr>
      <w:r>
        <w:rPr>
          <w:highlight w:val="yellow"/>
          <w:lang w:val="en-US"/>
        </w:rPr>
        <w:t>Position</w:t>
      </w:r>
    </w:p>
    <w:p w14:paraId="21EC6891" w14:textId="77777777" w:rsidR="00B83429" w:rsidRDefault="00B83429" w:rsidP="00B83429">
      <w:pPr>
        <w:rPr>
          <w:lang w:val="en-US"/>
        </w:rPr>
      </w:pPr>
      <w:r>
        <w:rPr>
          <w:highlight w:val="yellow"/>
          <w:lang w:val="en-US"/>
        </w:rPr>
        <w:t>Company stamp</w:t>
      </w:r>
    </w:p>
    <w:p w14:paraId="14C0BACA" w14:textId="77777777" w:rsidR="00C9644A" w:rsidRPr="00B83429" w:rsidRDefault="00C9644A">
      <w:pPr>
        <w:rPr>
          <w:lang w:val="en-US"/>
        </w:rPr>
      </w:pPr>
    </w:p>
    <w:sectPr w:rsidR="00C9644A" w:rsidRPr="00B83429" w:rsidSect="003A2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29"/>
    <w:rsid w:val="003A27E3"/>
    <w:rsid w:val="00B83429"/>
    <w:rsid w:val="00C964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82EE"/>
  <w15:chartTrackingRefBased/>
  <w15:docId w15:val="{14144B13-BB36-4D99-A13B-1B0230DE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429"/>
    <w:pPr>
      <w:spacing w:after="0" w:line="240" w:lineRule="auto"/>
    </w:pPr>
    <w:rPr>
      <w:sz w:val="24"/>
      <w:szCs w:val="24"/>
      <w:lang w:val="en-MY"/>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429"/>
    <w:pPr>
      <w:spacing w:after="0" w:line="240" w:lineRule="auto"/>
    </w:pPr>
    <w:rPr>
      <w:sz w:val="24"/>
      <w:szCs w:val="24"/>
      <w:lang w:val="en-MY"/>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47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Suhaib Sawalhi</dc:creator>
  <cp:keywords/>
  <dc:description/>
  <cp:lastModifiedBy>Suhaib Sawalhi</cp:lastModifiedBy>
  <cp:revision>1</cp:revision>
  <dcterms:created xsi:type="dcterms:W3CDTF">2023-11-05T10:57:00Z</dcterms:created>
  <dcterms:modified xsi:type="dcterms:W3CDTF">2023-11-05T10:57:00Z</dcterms:modified>
</cp:coreProperties>
</file>